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AA9C0" w14:textId="77777777" w:rsidR="00C5265F" w:rsidRDefault="00C5265F" w:rsidP="00C5265F">
      <w:pPr>
        <w:spacing w:after="1050" w:line="93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3E5153"/>
          <w:kern w:val="36"/>
          <w:sz w:val="78"/>
          <w:szCs w:val="78"/>
          <w:lang w:eastAsia="cs-CZ"/>
        </w:rPr>
      </w:pPr>
      <w:r>
        <w:rPr>
          <w:rFonts w:ascii="Times New Roman" w:eastAsia="Times New Roman" w:hAnsi="Times New Roman" w:cs="Times New Roman"/>
          <w:b/>
          <w:bCs/>
          <w:caps/>
          <w:color w:val="3E5153"/>
          <w:kern w:val="36"/>
          <w:sz w:val="78"/>
          <w:szCs w:val="78"/>
          <w:lang w:eastAsia="cs-CZ"/>
        </w:rPr>
        <w:t xml:space="preserve">ŘÍMOVSKÝ </w:t>
      </w:r>
      <w:r w:rsidR="004839D8">
        <w:rPr>
          <w:rFonts w:ascii="Times New Roman" w:eastAsia="Times New Roman" w:hAnsi="Times New Roman" w:cs="Times New Roman"/>
          <w:b/>
          <w:bCs/>
          <w:caps/>
          <w:color w:val="3E5153"/>
          <w:kern w:val="36"/>
          <w:sz w:val="78"/>
          <w:szCs w:val="78"/>
          <w:lang w:eastAsia="cs-CZ"/>
        </w:rPr>
        <w:t>LOVEČÁK</w:t>
      </w:r>
      <w:r w:rsidR="00790099" w:rsidRPr="00790099">
        <w:rPr>
          <w:rFonts w:ascii="Times New Roman" w:eastAsia="Times New Roman" w:hAnsi="Times New Roman" w:cs="Times New Roman"/>
          <w:b/>
          <w:bCs/>
          <w:caps/>
          <w:color w:val="3E5153"/>
          <w:kern w:val="36"/>
          <w:sz w:val="78"/>
          <w:szCs w:val="78"/>
          <w:lang w:eastAsia="cs-CZ"/>
        </w:rPr>
        <w:t> 2021</w:t>
      </w:r>
    </w:p>
    <w:p w14:paraId="0B2EE738" w14:textId="77777777" w:rsidR="00790099" w:rsidRPr="00790099" w:rsidRDefault="00790099" w:rsidP="00C5265F">
      <w:pPr>
        <w:spacing w:after="1050" w:line="93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3E5153"/>
          <w:kern w:val="36"/>
          <w:sz w:val="78"/>
          <w:szCs w:val="78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48"/>
          <w:szCs w:val="48"/>
          <w:lang w:eastAsia="cs-CZ"/>
        </w:rPr>
        <w:t>PRAVIDLA TURNAJE</w:t>
      </w:r>
      <w:r w:rsidR="00C5265F">
        <w:rPr>
          <w:rFonts w:ascii="Times New Roman" w:eastAsia="Times New Roman" w:hAnsi="Times New Roman" w:cs="Times New Roman"/>
          <w:b/>
          <w:bCs/>
          <w:color w:val="666666"/>
          <w:sz w:val="48"/>
          <w:szCs w:val="48"/>
          <w:lang w:eastAsia="cs-CZ"/>
        </w:rPr>
        <w:t xml:space="preserve"> </w:t>
      </w:r>
    </w:p>
    <w:p w14:paraId="2169193A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  <w:t> </w:t>
      </w:r>
      <w:r w:rsidRPr="00790099">
        <w:rPr>
          <w:rFonts w:ascii="Times New Roman" w:eastAsia="Times New Roman" w:hAnsi="Times New Roman" w:cs="Times New Roman"/>
          <w:b/>
          <w:bCs/>
          <w:color w:val="666666"/>
          <w:sz w:val="36"/>
          <w:szCs w:val="36"/>
          <w:lang w:eastAsia="cs-CZ"/>
        </w:rPr>
        <w:t>Kategorie:</w:t>
      </w:r>
    </w:p>
    <w:p w14:paraId="57F97D4B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Dřevěný šíp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– dospělí od 16,99 let – muži – modrý kolík</w:t>
      </w:r>
    </w:p>
    <w:p w14:paraId="19487B11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                                                           -  ženy – modrý kolík</w:t>
      </w:r>
    </w:p>
    <w:p w14:paraId="0CA60655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proofErr w:type="spellStart"/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Carbonový</w:t>
      </w:r>
      <w:proofErr w:type="spellEnd"/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 xml:space="preserve"> šíp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– dospělí od 16,99 let – muži – modrý kolík</w:t>
      </w:r>
    </w:p>
    <w:p w14:paraId="584DA579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                                                               -  ženy – modrý kolík</w:t>
      </w:r>
    </w:p>
    <w:p w14:paraId="35D1EE72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Žáci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 – dřevěné a </w:t>
      </w:r>
      <w:proofErr w:type="spellStart"/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carbonové</w:t>
      </w:r>
      <w:proofErr w:type="spellEnd"/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šíp dohromady – od 0 - do 12,99let – bílí kolík</w:t>
      </w:r>
    </w:p>
    <w:p w14:paraId="51B55CEF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Dorost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 – dřevěné a </w:t>
      </w:r>
      <w:proofErr w:type="spellStart"/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carbonové</w:t>
      </w:r>
      <w:proofErr w:type="spellEnd"/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šípy dohromady – od – 13 – 15,66let – žlutý kolík</w:t>
      </w:r>
    </w:p>
    <w:p w14:paraId="35BB2EA4" w14:textId="77777777" w:rsidR="00790099" w:rsidRPr="00790099" w:rsidRDefault="0003466E" w:rsidP="00790099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  <w:pict w14:anchorId="72D4B539">
          <v:rect id="_x0000_i1025" style="width:0;height:1.5pt" o:hralign="center" o:hrstd="t" o:hr="t" fillcolor="#a0a0a0" stroked="f"/>
        </w:pict>
      </w:r>
    </w:p>
    <w:p w14:paraId="68F9200B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36"/>
          <w:szCs w:val="36"/>
          <w:lang w:eastAsia="cs-CZ"/>
        </w:rPr>
        <w:t>Předpis:</w:t>
      </w:r>
    </w:p>
    <w:p w14:paraId="384F375D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Datum turnaje – 7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. února až 30. října 2021 (po dobu tohoto termínu si můžete kdykoliv odstřílet libovolný počet turnajových kol</w:t>
      </w:r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</w:t>
      </w:r>
      <w:r w:rsidR="006D4976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(</w:t>
      </w:r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na parkuru Ita clubu v Římově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)</w:t>
      </w:r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.</w:t>
      </w:r>
      <w:r w:rsidR="006D4976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Výsledky </w:t>
      </w:r>
      <w:proofErr w:type="gramStart"/>
      <w:r w:rsidR="006D4976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( bodovačku</w:t>
      </w:r>
      <w:proofErr w:type="gramEnd"/>
      <w:r w:rsidR="006D4976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) zapíšete na stránky Ita clubu do elektronického formuláře.</w:t>
      </w:r>
    </w:p>
    <w:p w14:paraId="520BBDCE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3 šípy – 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20/18/16 – 14/12/10 – 8/6/4</w:t>
      </w:r>
    </w:p>
    <w:p w14:paraId="277D6B91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Startovné jednoho kola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– dospělí – </w:t>
      </w: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200,-Kč</w:t>
      </w:r>
    </w:p>
    <w:p w14:paraId="11946A74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                                           - děti a dorost – </w:t>
      </w: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100,-Kč</w:t>
      </w:r>
    </w:p>
    <w:p w14:paraId="05C49047" w14:textId="77777777" w:rsid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</w:pPr>
      <w:r w:rsidRPr="00790099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cs-CZ"/>
        </w:rPr>
        <w:t>Počet 3D terčů 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– 32 ks</w:t>
      </w:r>
    </w:p>
    <w:p w14:paraId="60DFA6BE" w14:textId="77777777" w:rsidR="006D4976" w:rsidRPr="00790099" w:rsidRDefault="006D4976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</w:pPr>
      <w:r w:rsidRPr="006D4976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  <w:t>Pravidla závodu:</w:t>
      </w:r>
    </w:p>
    <w:p w14:paraId="7F0CB4A4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  <w:t> 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Střelec může stát před nebo za kolíkem ale musí se ho dotýkat.</w:t>
      </w:r>
    </w:p>
    <w:p w14:paraId="257AEDD1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Minimální počet stře</w:t>
      </w:r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lců ve skupině jsou dva střelci </w:t>
      </w:r>
      <w:proofErr w:type="gramStart"/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( pro</w:t>
      </w:r>
      <w:proofErr w:type="gramEnd"/>
      <w:r w:rsidR="00C5265F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vzájemnou kontrolu bodovaček).</w:t>
      </w:r>
    </w:p>
    <w:p w14:paraId="780236AD" w14:textId="77777777" w:rsidR="006D4976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Střelec může odstřílet libovolný počet kol do ukončení turnaje</w:t>
      </w:r>
      <w:r w:rsidR="002E0FB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</w:t>
      </w:r>
      <w:proofErr w:type="gramStart"/>
      <w:r w:rsidR="002E0FB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( 30</w:t>
      </w:r>
      <w:proofErr w:type="gramEnd"/>
      <w:r w:rsidR="002E0FB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 října 2021)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 xml:space="preserve">. </w:t>
      </w:r>
    </w:p>
    <w:p w14:paraId="07F87D31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Na konci turnaje se bude počítat nejlepší výsledek.</w:t>
      </w:r>
    </w:p>
    <w:p w14:paraId="62E77B78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Vyhlášení výsledků turnaje a předání cen ještě upřesníme.</w:t>
      </w:r>
    </w:p>
    <w:p w14:paraId="65788D0C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První tři místa budou vždy jednou za týden aktualizovány v "Novinkách " na titulní stránce.</w:t>
      </w:r>
    </w:p>
    <w:p w14:paraId="5CC7F91F" w14:textId="77777777" w:rsidR="00790099" w:rsidRPr="00790099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  <w:t> </w:t>
      </w:r>
    </w:p>
    <w:p w14:paraId="7EAD0C73" w14:textId="77777777" w:rsidR="006D4976" w:rsidRDefault="00790099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</w:pP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Z pohodlí domova si napište výsled</w:t>
      </w:r>
      <w:r w:rsidR="004839D8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ky z bodovačky do formuláře na stránkách Ita Clubu</w:t>
      </w:r>
      <w:r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.</w:t>
      </w:r>
    </w:p>
    <w:p w14:paraId="4FC39116" w14:textId="77777777" w:rsidR="00790099" w:rsidRDefault="006D4976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  <w:r w:rsidRPr="006D4976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cs-CZ"/>
        </w:rPr>
        <w:t>Prosíme o dodržování pravidel pro vstup na parkur</w:t>
      </w:r>
      <w:r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cs-CZ"/>
        </w:rPr>
        <w:t xml:space="preserve">. Která </w:t>
      </w:r>
      <w:r w:rsidRPr="006D4976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cs-CZ"/>
        </w:rPr>
        <w:t xml:space="preserve">jsou </w:t>
      </w:r>
      <w:r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cs-CZ"/>
        </w:rPr>
        <w:t xml:space="preserve">napsaná </w:t>
      </w:r>
      <w:r w:rsidRPr="006D4976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cs-CZ"/>
        </w:rPr>
        <w:t>na vstupu na parkur, nebo na našich internetových stránkách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.</w:t>
      </w:r>
      <w:r w:rsidR="00790099" w:rsidRPr="00790099">
        <w:rPr>
          <w:rFonts w:ascii="Times New Roman" w:eastAsia="Times New Roman" w:hAnsi="Times New Roman" w:cs="Times New Roman"/>
          <w:color w:val="666666"/>
          <w:sz w:val="28"/>
          <w:szCs w:val="28"/>
          <w:lang w:eastAsia="cs-CZ"/>
        </w:rPr>
        <w:t> </w:t>
      </w:r>
      <w:r w:rsidR="00790099" w:rsidRPr="00790099"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  <w:t> </w:t>
      </w:r>
    </w:p>
    <w:p w14:paraId="1CA1D5D5" w14:textId="77777777" w:rsidR="00C5265F" w:rsidRDefault="00C5265F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cs-CZ"/>
        </w:rPr>
      </w:pPr>
    </w:p>
    <w:p w14:paraId="079501E2" w14:textId="77777777" w:rsidR="00C5265F" w:rsidRPr="006D4976" w:rsidRDefault="006D4976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  <w:t>Více na</w:t>
      </w:r>
      <w:r w:rsidR="00C5265F" w:rsidRPr="006D4976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  <w:t xml:space="preserve">: </w:t>
      </w:r>
      <w:hyperlink r:id="rId4" w:history="1">
        <w:r w:rsidR="00C5265F" w:rsidRPr="006D4976">
          <w:rPr>
            <w:rStyle w:val="Hypertextovodkaz"/>
            <w:rFonts w:ascii="Times New Roman" w:eastAsia="Times New Roman" w:hAnsi="Times New Roman" w:cs="Times New Roman"/>
            <w:b/>
            <w:sz w:val="32"/>
            <w:szCs w:val="32"/>
            <w:lang w:eastAsia="cs-CZ"/>
          </w:rPr>
          <w:t>www.itaclub.cz</w:t>
        </w:r>
      </w:hyperlink>
    </w:p>
    <w:p w14:paraId="7A75E2BC" w14:textId="77777777" w:rsidR="00C5265F" w:rsidRPr="006D4976" w:rsidRDefault="00C5265F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</w:pPr>
      <w:r w:rsidRPr="006D4976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  <w:tab/>
        <w:t xml:space="preserve">    </w:t>
      </w:r>
      <w:hyperlink r:id="rId5" w:history="1">
        <w:r w:rsidRPr="006D4976">
          <w:rPr>
            <w:rStyle w:val="Hypertextovodkaz"/>
            <w:rFonts w:ascii="Times New Roman" w:eastAsia="Times New Roman" w:hAnsi="Times New Roman" w:cs="Times New Roman"/>
            <w:b/>
            <w:sz w:val="32"/>
            <w:szCs w:val="32"/>
            <w:lang w:eastAsia="cs-CZ"/>
          </w:rPr>
          <w:t>info@itaclub.cz</w:t>
        </w:r>
      </w:hyperlink>
    </w:p>
    <w:p w14:paraId="178849E0" w14:textId="77777777" w:rsidR="00C5265F" w:rsidRPr="00790099" w:rsidRDefault="00C5265F" w:rsidP="007900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</w:pPr>
      <w:r w:rsidRPr="006D4976">
        <w:rPr>
          <w:rFonts w:ascii="Times New Roman" w:eastAsia="Times New Roman" w:hAnsi="Times New Roman" w:cs="Times New Roman"/>
          <w:b/>
          <w:color w:val="666666"/>
          <w:sz w:val="32"/>
          <w:szCs w:val="32"/>
          <w:lang w:eastAsia="cs-CZ"/>
        </w:rPr>
        <w:tab/>
        <w:t xml:space="preserve">    +420 723 193 434</w:t>
      </w:r>
    </w:p>
    <w:p w14:paraId="6286C85A" w14:textId="77777777" w:rsidR="0038114A" w:rsidRDefault="0038114A">
      <w:pPr>
        <w:rPr>
          <w:rFonts w:ascii="Arial" w:eastAsia="Times New Roman" w:hAnsi="Arial" w:cs="Arial"/>
          <w:b/>
          <w:bCs/>
          <w:color w:val="263238"/>
          <w:kern w:val="36"/>
          <w:sz w:val="54"/>
          <w:szCs w:val="54"/>
          <w:lang w:eastAsia="cs-CZ"/>
        </w:rPr>
      </w:pPr>
    </w:p>
    <w:p w14:paraId="67C10474" w14:textId="77777777" w:rsidR="00790099" w:rsidRDefault="00790099"/>
    <w:sectPr w:rsidR="00790099" w:rsidSect="00C526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14A"/>
    <w:rsid w:val="000028CA"/>
    <w:rsid w:val="0003466E"/>
    <w:rsid w:val="002E0FB9"/>
    <w:rsid w:val="0038114A"/>
    <w:rsid w:val="004839D8"/>
    <w:rsid w:val="006D4976"/>
    <w:rsid w:val="00790099"/>
    <w:rsid w:val="008F12A0"/>
    <w:rsid w:val="00C5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4FC4B"/>
  <w15:chartTrackingRefBased/>
  <w15:docId w15:val="{5081A70E-7BCE-466C-859E-19589E6E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52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8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itaclub.cz" TargetMode="External"/><Relationship Id="rId4" Type="http://schemas.openxmlformats.org/officeDocument/2006/relationships/hyperlink" Target="http://www.itaclub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Vavřina</dc:creator>
  <cp:keywords/>
  <dc:description/>
  <cp:lastModifiedBy>ms</cp:lastModifiedBy>
  <cp:revision>3</cp:revision>
  <dcterms:created xsi:type="dcterms:W3CDTF">2021-02-08T17:28:00Z</dcterms:created>
  <dcterms:modified xsi:type="dcterms:W3CDTF">2021-02-08T17:28:00Z</dcterms:modified>
</cp:coreProperties>
</file>